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F1" w:rsidRPr="0084305C" w:rsidRDefault="00001CF1" w:rsidP="00001CF1">
      <w:pPr>
        <w:autoSpaceDE w:val="0"/>
        <w:autoSpaceDN w:val="0"/>
        <w:spacing w:line="0" w:lineRule="atLeast"/>
        <w:ind w:right="401"/>
        <w:jc w:val="right"/>
        <w:rPr>
          <w:rFonts w:asciiTheme="minorEastAsia" w:eastAsiaTheme="minorEastAsia" w:hAnsiTheme="minorEastAsia"/>
          <w:sz w:val="21"/>
        </w:rPr>
      </w:pPr>
      <w:r w:rsidRPr="0084305C">
        <w:rPr>
          <w:rFonts w:asciiTheme="minorEastAsia" w:eastAsiaTheme="minorEastAsia" w:hAnsiTheme="minorEastAsia" w:hint="eastAsia"/>
          <w:sz w:val="20"/>
        </w:rPr>
        <w:t>西暦</w:t>
      </w:r>
      <w:r w:rsidR="00FA6962">
        <w:rPr>
          <w:rFonts w:asciiTheme="minorEastAsia" w:eastAsiaTheme="minorEastAsia" w:hAnsiTheme="minorEastAsia" w:hint="eastAsia"/>
          <w:sz w:val="20"/>
        </w:rPr>
        <w:t xml:space="preserve">　　</w:t>
      </w:r>
      <w:r w:rsidRPr="0084305C">
        <w:rPr>
          <w:rFonts w:asciiTheme="minorEastAsia" w:eastAsiaTheme="minorEastAsia" w:hAnsiTheme="minorEastAsia" w:hint="eastAsia"/>
          <w:sz w:val="20"/>
        </w:rPr>
        <w:t xml:space="preserve">　　年　</w:t>
      </w:r>
      <w:r w:rsidR="00A64167">
        <w:rPr>
          <w:rFonts w:asciiTheme="minorEastAsia" w:eastAsiaTheme="minorEastAsia" w:hAnsiTheme="minorEastAsia" w:hint="eastAsia"/>
          <w:sz w:val="20"/>
        </w:rPr>
        <w:t xml:space="preserve">　</w:t>
      </w:r>
      <w:r w:rsidRPr="0084305C">
        <w:rPr>
          <w:rFonts w:asciiTheme="minorEastAsia" w:eastAsiaTheme="minorEastAsia" w:hAnsiTheme="minorEastAsia" w:hint="eastAsia"/>
          <w:sz w:val="20"/>
        </w:rPr>
        <w:t>月</w:t>
      </w:r>
      <w:r w:rsidR="00A64167">
        <w:rPr>
          <w:rFonts w:asciiTheme="minorEastAsia" w:eastAsiaTheme="minorEastAsia" w:hAnsiTheme="minorEastAsia" w:hint="eastAsia"/>
          <w:sz w:val="20"/>
        </w:rPr>
        <w:t xml:space="preserve">　</w:t>
      </w:r>
      <w:r w:rsidRPr="0084305C">
        <w:rPr>
          <w:rFonts w:asciiTheme="minorEastAsia" w:eastAsiaTheme="minorEastAsia" w:hAnsiTheme="minorEastAsia" w:hint="eastAsia"/>
          <w:sz w:val="20"/>
        </w:rPr>
        <w:t xml:space="preserve">　日</w:t>
      </w:r>
    </w:p>
    <w:p w:rsidR="00001CF1" w:rsidRPr="004D595C" w:rsidRDefault="00001CF1" w:rsidP="00001CF1">
      <w:pPr>
        <w:autoSpaceDE w:val="0"/>
        <w:autoSpaceDN w:val="0"/>
        <w:spacing w:line="0" w:lineRule="atLeast"/>
        <w:ind w:rightChars="118" w:right="2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D595C">
        <w:rPr>
          <w:rFonts w:asciiTheme="minorEastAsia" w:eastAsiaTheme="minorEastAsia" w:hAnsiTheme="minorEastAsia" w:hint="eastAsia"/>
          <w:sz w:val="28"/>
          <w:szCs w:val="28"/>
        </w:rPr>
        <w:t>臨床研究倫理審査</w:t>
      </w:r>
      <w:r w:rsidR="003609CF" w:rsidRPr="004D595C">
        <w:rPr>
          <w:rFonts w:asciiTheme="minorEastAsia" w:eastAsiaTheme="minorEastAsia" w:hAnsiTheme="minorEastAsia" w:hint="eastAsia"/>
          <w:sz w:val="28"/>
          <w:szCs w:val="28"/>
        </w:rPr>
        <w:t>申請</w:t>
      </w:r>
      <w:r w:rsidRPr="004D595C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001CF1" w:rsidRPr="004D595C" w:rsidRDefault="00001CF1" w:rsidP="00001CF1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064554" w:rsidRPr="0084305C" w:rsidRDefault="00064554" w:rsidP="00064554">
      <w:pPr>
        <w:autoSpaceDE w:val="0"/>
        <w:autoSpaceDN w:val="0"/>
        <w:spacing w:line="0" w:lineRule="atLeast"/>
        <w:ind w:firstLineChars="135" w:firstLine="324"/>
        <w:rPr>
          <w:rFonts w:asciiTheme="minorEastAsia" w:eastAsiaTheme="minorEastAsia" w:hAnsiTheme="minorEastAsia"/>
          <w:sz w:val="24"/>
        </w:rPr>
      </w:pPr>
      <w:r w:rsidRPr="0084305C">
        <w:rPr>
          <w:rFonts w:asciiTheme="minorEastAsia" w:eastAsiaTheme="minorEastAsia" w:hAnsiTheme="minorEastAsia" w:hint="eastAsia"/>
          <w:sz w:val="24"/>
        </w:rPr>
        <w:t>一般社団法人日本臨床内科医会</w:t>
      </w:r>
    </w:p>
    <w:p w:rsidR="00001CF1" w:rsidRPr="0084305C" w:rsidRDefault="00064554" w:rsidP="00064554">
      <w:pPr>
        <w:autoSpaceDE w:val="0"/>
        <w:autoSpaceDN w:val="0"/>
        <w:spacing w:line="0" w:lineRule="atLeast"/>
        <w:ind w:firstLineChars="135" w:firstLine="324"/>
        <w:rPr>
          <w:rFonts w:asciiTheme="minorEastAsia" w:eastAsiaTheme="minorEastAsia" w:hAnsiTheme="minorEastAsia"/>
          <w:sz w:val="24"/>
        </w:rPr>
      </w:pPr>
      <w:r w:rsidRPr="0084305C">
        <w:rPr>
          <w:rFonts w:asciiTheme="minorEastAsia" w:eastAsiaTheme="minorEastAsia" w:hAnsiTheme="minorEastAsia" w:hint="eastAsia"/>
          <w:sz w:val="24"/>
        </w:rPr>
        <w:t>倫理審査委員会委員長　殿</w:t>
      </w:r>
    </w:p>
    <w:p w:rsidR="00001CF1" w:rsidRPr="004D595C" w:rsidRDefault="00001CF1" w:rsidP="00001CF1">
      <w:pPr>
        <w:autoSpaceDE w:val="0"/>
        <w:autoSpaceDN w:val="0"/>
        <w:spacing w:line="0" w:lineRule="atLeast"/>
        <w:ind w:leftChars="100" w:left="220" w:firstLineChars="135" w:firstLine="283"/>
        <w:rPr>
          <w:rFonts w:asciiTheme="minorEastAsia" w:eastAsiaTheme="minorEastAsia" w:hAnsiTheme="minorEastAsia"/>
          <w:sz w:val="21"/>
        </w:rPr>
      </w:pPr>
    </w:p>
    <w:p w:rsidR="00064554" w:rsidRPr="004D595C" w:rsidRDefault="00064554" w:rsidP="00064554">
      <w:pPr>
        <w:autoSpaceDE w:val="0"/>
        <w:autoSpaceDN w:val="0"/>
        <w:spacing w:line="0" w:lineRule="atLeast"/>
        <w:ind w:firstLineChars="3028" w:firstLine="6359"/>
        <w:rPr>
          <w:rFonts w:asciiTheme="minorEastAsia" w:eastAsiaTheme="minorEastAsia" w:hAnsiTheme="minorEastAsia"/>
          <w:sz w:val="21"/>
          <w:u w:val="single"/>
        </w:rPr>
      </w:pPr>
      <w:r w:rsidRPr="004D595C"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u w:val="single"/>
        </w:rPr>
        <w:t xml:space="preserve">研究責任（代表）者　</w:t>
      </w:r>
    </w:p>
    <w:p w:rsidR="00064554" w:rsidRPr="0084305C" w:rsidRDefault="00064554" w:rsidP="00064554">
      <w:pPr>
        <w:tabs>
          <w:tab w:val="left" w:pos="6663"/>
          <w:tab w:val="left" w:pos="8647"/>
        </w:tabs>
        <w:autoSpaceDE w:val="0"/>
        <w:autoSpaceDN w:val="0"/>
        <w:spacing w:line="0" w:lineRule="atLeast"/>
        <w:ind w:leftChars="2900" w:left="63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</w:rPr>
        <w:t>(</w:t>
      </w:r>
      <w:r w:rsidRPr="0084305C">
        <w:rPr>
          <w:rFonts w:asciiTheme="minorEastAsia" w:eastAsiaTheme="minorEastAsia" w:hAnsiTheme="minorEastAsia" w:hint="eastAsia"/>
          <w:sz w:val="20"/>
        </w:rPr>
        <w:t>氏名</w:t>
      </w:r>
      <w:r>
        <w:rPr>
          <w:rFonts w:asciiTheme="minorEastAsia" w:eastAsiaTheme="minorEastAsia" w:hAnsiTheme="minorEastAsia" w:hint="eastAsia"/>
          <w:sz w:val="20"/>
        </w:rPr>
        <w:t>)</w:t>
      </w:r>
      <w:r w:rsidRPr="0084305C">
        <w:rPr>
          <w:rFonts w:asciiTheme="minorEastAsia" w:eastAsiaTheme="minorEastAsia" w:hAnsiTheme="minorEastAsia" w:hint="eastAsia"/>
          <w:sz w:val="20"/>
        </w:rPr>
        <w:t xml:space="preserve">　　</w:t>
      </w:r>
      <w:r w:rsidRPr="00657B81"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 w:val="20"/>
        </w:rPr>
        <w:t xml:space="preserve">           　　</w:t>
      </w:r>
      <w:r w:rsidRPr="0084305C">
        <w:rPr>
          <w:rFonts w:asciiTheme="minorEastAsia" w:eastAsiaTheme="minorEastAsia" w:hAnsiTheme="minorEastAsia" w:hint="eastAsia"/>
        </w:rPr>
        <w:t xml:space="preserve">　　</w:t>
      </w:r>
    </w:p>
    <w:p w:rsidR="00001CF1" w:rsidRPr="004D595C" w:rsidRDefault="00064554" w:rsidP="00064554">
      <w:pPr>
        <w:tabs>
          <w:tab w:val="left" w:pos="6663"/>
          <w:tab w:val="left" w:pos="8647"/>
        </w:tabs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</w:rPr>
      </w:pPr>
      <w:r w:rsidRPr="0084305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    </w:t>
      </w:r>
      <w:r>
        <w:rPr>
          <w:rFonts w:asciiTheme="minorEastAsia" w:eastAsiaTheme="minorEastAsia" w:hAnsiTheme="minorEastAsia" w:hint="eastAsia"/>
          <w:sz w:val="20"/>
        </w:rPr>
        <w:t>(</w:t>
      </w:r>
      <w:r w:rsidRPr="0084305C">
        <w:rPr>
          <w:rFonts w:asciiTheme="minorEastAsia" w:eastAsiaTheme="minorEastAsia" w:hAnsiTheme="minorEastAsia" w:hint="eastAsia"/>
          <w:sz w:val="20"/>
        </w:rPr>
        <w:t>施設名・所属</w:t>
      </w:r>
      <w:r>
        <w:rPr>
          <w:rFonts w:asciiTheme="minorEastAsia" w:eastAsiaTheme="minorEastAsia" w:hAnsiTheme="minorEastAsia" w:hint="eastAsia"/>
          <w:sz w:val="20"/>
        </w:rPr>
        <w:t>)</w:t>
      </w:r>
      <w:r w:rsidRPr="004D595C">
        <w:rPr>
          <w:rFonts w:asciiTheme="minorEastAsia" w:eastAsiaTheme="minorEastAsia" w:hAnsiTheme="minorEastAsia" w:hint="eastAsia"/>
          <w:sz w:val="21"/>
        </w:rPr>
        <w:t xml:space="preserve">         　　　　　　</w:t>
      </w:r>
    </w:p>
    <w:p w:rsidR="00001CF1" w:rsidRPr="0084305C" w:rsidRDefault="00001CF1" w:rsidP="0084305C">
      <w:pPr>
        <w:autoSpaceDE w:val="0"/>
        <w:autoSpaceDN w:val="0"/>
        <w:spacing w:line="0" w:lineRule="atLeast"/>
        <w:ind w:firstLineChars="135" w:firstLine="270"/>
        <w:rPr>
          <w:rFonts w:asciiTheme="minorEastAsia" w:eastAsiaTheme="minorEastAsia" w:hAnsiTheme="minorEastAsia"/>
          <w:sz w:val="20"/>
        </w:rPr>
      </w:pPr>
      <w:r w:rsidRPr="0084305C">
        <w:rPr>
          <w:rFonts w:asciiTheme="minorEastAsia" w:eastAsiaTheme="minorEastAsia" w:hAnsiTheme="minorEastAsia" w:hint="eastAsia"/>
          <w:sz w:val="20"/>
        </w:rPr>
        <w:t>下記の臨床研究の</w:t>
      </w:r>
      <w:r w:rsidR="00B30F37" w:rsidRPr="0084305C">
        <w:rPr>
          <w:rFonts w:asciiTheme="minorEastAsia" w:eastAsiaTheme="minorEastAsia" w:hAnsiTheme="minorEastAsia" w:hint="eastAsia"/>
          <w:sz w:val="20"/>
        </w:rPr>
        <w:t>審査</w:t>
      </w:r>
      <w:r w:rsidRPr="0084305C">
        <w:rPr>
          <w:rFonts w:asciiTheme="minorEastAsia" w:eastAsiaTheme="minorEastAsia" w:hAnsiTheme="minorEastAsia" w:hint="eastAsia"/>
          <w:sz w:val="20"/>
        </w:rPr>
        <w:t>を依頼いたします。</w:t>
      </w:r>
    </w:p>
    <w:p w:rsidR="00001CF1" w:rsidRPr="004D595C" w:rsidRDefault="00001CF1" w:rsidP="00001CF1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</w:rPr>
      </w:pPr>
      <w:r w:rsidRPr="0084305C">
        <w:rPr>
          <w:rFonts w:asciiTheme="minorEastAsia" w:eastAsiaTheme="minorEastAsia" w:hAnsiTheme="minorEastAsia" w:hint="eastAsia"/>
          <w:sz w:val="20"/>
        </w:rPr>
        <w:t>記</w:t>
      </w:r>
    </w:p>
    <w:tbl>
      <w:tblPr>
        <w:tblW w:w="9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804"/>
        <w:gridCol w:w="3805"/>
      </w:tblGrid>
      <w:tr w:rsidR="002415BB" w:rsidRPr="004D595C" w:rsidTr="00064554">
        <w:trPr>
          <w:trHeight w:hRule="exact" w:val="1121"/>
          <w:jc w:val="center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415BB" w:rsidRPr="004D595C" w:rsidRDefault="002415BB" w:rsidP="0071134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申請区分</w:t>
            </w:r>
          </w:p>
        </w:tc>
        <w:tc>
          <w:tcPr>
            <w:tcW w:w="76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5BB" w:rsidRDefault="002415BB" w:rsidP="0006455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新規依頼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 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□変更依頼（研究計画書等）</w:t>
            </w:r>
          </w:p>
          <w:p w:rsidR="002415BB" w:rsidRDefault="002415BB" w:rsidP="0006455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定期報告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承認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より1年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毎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□重篤な有害事象の報告</w:t>
            </w:r>
          </w:p>
          <w:p w:rsidR="006B2A69" w:rsidRDefault="002415BB" w:rsidP="006B2A69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6B2A69">
              <w:rPr>
                <w:rFonts w:asciiTheme="minorEastAsia" w:eastAsiaTheme="minorEastAsia" w:hAnsiTheme="minorEastAsia"/>
                <w:sz w:val="20"/>
                <w:szCs w:val="20"/>
              </w:rPr>
              <w:t>研究計画書からの重大な逸脱の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報告</w:t>
            </w:r>
            <w:r w:rsidR="006B2A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□倫理指針の重大な不遵守</w:t>
            </w:r>
            <w:bookmarkStart w:id="0" w:name="_GoBack"/>
            <w:bookmarkEnd w:id="0"/>
            <w:r w:rsidR="006B2A69">
              <w:rPr>
                <w:rFonts w:asciiTheme="minorEastAsia" w:eastAsiaTheme="minorEastAsia" w:hAnsiTheme="minorEastAsia" w:hint="eastAsia"/>
                <w:sz w:val="20"/>
                <w:szCs w:val="20"/>
              </w:rPr>
              <w:t>の報告</w:t>
            </w:r>
          </w:p>
          <w:p w:rsidR="002415BB" w:rsidRPr="004D595C" w:rsidRDefault="002415BB" w:rsidP="006B2A69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□終了報告</w:t>
            </w:r>
            <w:r w:rsidR="006B2A6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 □その他（　　　　　　　　　　　　　）</w:t>
            </w:r>
          </w:p>
        </w:tc>
      </w:tr>
      <w:tr w:rsidR="002415BB" w:rsidRPr="004D595C" w:rsidTr="00136B7C">
        <w:trPr>
          <w:trHeight w:hRule="exact" w:val="569"/>
          <w:jc w:val="center"/>
        </w:trPr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15BB" w:rsidRPr="004D595C" w:rsidRDefault="002415BB" w:rsidP="0071134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5BB" w:rsidRPr="00064554" w:rsidRDefault="002415BB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□単施設研究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□多機関共同研究（合計　　　　　施設）</w:t>
            </w:r>
          </w:p>
        </w:tc>
      </w:tr>
      <w:tr w:rsidR="002415BB" w:rsidRPr="004D595C" w:rsidTr="002415BB">
        <w:trPr>
          <w:trHeight w:hRule="exact" w:val="1688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BB" w:rsidRPr="004D595C" w:rsidRDefault="002415BB" w:rsidP="0071134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5BB" w:rsidRPr="004D595C" w:rsidRDefault="002415BB" w:rsidP="002415BB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①医薬品・医療機器を用いる前向き介入研究</w:t>
            </w:r>
          </w:p>
          <w:p w:rsidR="002415BB" w:rsidRPr="004D595C" w:rsidRDefault="002415BB" w:rsidP="002415BB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□②①以外の介入研究</w:t>
            </w:r>
          </w:p>
          <w:p w:rsidR="002415BB" w:rsidRPr="004D595C" w:rsidRDefault="002415BB" w:rsidP="002415BB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□③介入を伴わない前向き研究（前向き観察研究）</w:t>
            </w:r>
          </w:p>
          <w:p w:rsidR="002415BB" w:rsidRPr="004D595C" w:rsidRDefault="002415BB" w:rsidP="002415BB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□④後ろ向き研究（生体試料を用いる場合）</w:t>
            </w:r>
          </w:p>
          <w:p w:rsidR="002415BB" w:rsidRPr="004D595C" w:rsidRDefault="002415BB" w:rsidP="002415BB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□⑤後ろ向き研究（生体試料を用いない場合）</w:t>
            </w:r>
          </w:p>
          <w:p w:rsidR="002415BB" w:rsidRDefault="002415BB" w:rsidP="002415BB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□⑥その他（　　　　　　　　　　　　　　　　　　　　　　　　　　　　　）</w:t>
            </w:r>
          </w:p>
        </w:tc>
      </w:tr>
      <w:tr w:rsidR="00001CF1" w:rsidRPr="004D595C" w:rsidTr="002415BB">
        <w:trPr>
          <w:trHeight w:hRule="exact" w:val="1003"/>
          <w:jc w:val="center"/>
        </w:trPr>
        <w:tc>
          <w:tcPr>
            <w:tcW w:w="22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CF1" w:rsidRPr="004D595C" w:rsidRDefault="00064554" w:rsidP="0071134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研究課題名</w:t>
            </w: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CF1" w:rsidRPr="00064554" w:rsidRDefault="00001CF1" w:rsidP="00711348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64554" w:rsidRPr="004D595C" w:rsidTr="002415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1"/>
          <w:jc w:val="center"/>
        </w:trPr>
        <w:tc>
          <w:tcPr>
            <w:tcW w:w="2250" w:type="dxa"/>
            <w:vMerge w:val="restar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554" w:rsidRPr="004D595C" w:rsidRDefault="00064554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研究責任</w:t>
            </w:r>
            <w:r w:rsidR="008F1D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（代表）</w:t>
            </w:r>
            <w:r w:rsidRPr="004D595C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4554" w:rsidRPr="006B0D4C" w:rsidRDefault="00064554" w:rsidP="0006455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氏名：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4554" w:rsidRPr="006B0D4C" w:rsidRDefault="00064554" w:rsidP="0006455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D4C">
              <w:rPr>
                <w:rFonts w:asciiTheme="minorEastAsia" w:eastAsiaTheme="minorEastAsia" w:hAnsiTheme="minorEastAsia" w:hint="eastAsia"/>
                <w:sz w:val="20"/>
                <w:szCs w:val="20"/>
              </w:rPr>
              <w:t>職位・職業：</w:t>
            </w:r>
          </w:p>
        </w:tc>
      </w:tr>
      <w:tr w:rsidR="00064554" w:rsidRPr="004D595C" w:rsidTr="002415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2"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554" w:rsidRPr="004D595C" w:rsidRDefault="00064554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4554" w:rsidRPr="006B0D4C" w:rsidRDefault="00064554" w:rsidP="00A6416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研究機関名：</w:t>
            </w:r>
          </w:p>
        </w:tc>
      </w:tr>
      <w:tr w:rsidR="00064554" w:rsidRPr="004D595C" w:rsidTr="002415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554" w:rsidRPr="004D595C" w:rsidRDefault="00064554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4554" w:rsidRPr="006B0D4C" w:rsidRDefault="00064554" w:rsidP="00A6416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研究機関住所：</w:t>
            </w:r>
          </w:p>
        </w:tc>
      </w:tr>
      <w:tr w:rsidR="00064554" w:rsidRPr="004D595C" w:rsidTr="002415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1"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554" w:rsidRDefault="00064554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4554" w:rsidRPr="006B0D4C" w:rsidRDefault="00064554" w:rsidP="0006455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:　　　　　　　　　　　　　　　　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4554" w:rsidRPr="006B0D4C" w:rsidRDefault="00064554" w:rsidP="00A6416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FAX:</w:t>
            </w:r>
          </w:p>
        </w:tc>
      </w:tr>
      <w:tr w:rsidR="00064554" w:rsidRPr="004D595C" w:rsidTr="002415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554" w:rsidRDefault="00064554" w:rsidP="007E5EF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64554" w:rsidRPr="00073A90" w:rsidRDefault="00064554" w:rsidP="00A64167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</w:tc>
      </w:tr>
    </w:tbl>
    <w:p w:rsidR="00001CF1" w:rsidRPr="004D595C" w:rsidRDefault="00001CF1" w:rsidP="00001CF1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 w:val="14"/>
        </w:rPr>
      </w:pPr>
    </w:p>
    <w:p w:rsidR="00001CF1" w:rsidRPr="004D595C" w:rsidRDefault="00001CF1" w:rsidP="00001CF1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4305C">
        <w:rPr>
          <w:rFonts w:asciiTheme="minorEastAsia" w:eastAsiaTheme="minorEastAsia" w:hAnsiTheme="minorEastAsia" w:hint="eastAsia"/>
          <w:sz w:val="20"/>
          <w:szCs w:val="21"/>
        </w:rPr>
        <w:t>添付資料一覧</w:t>
      </w:r>
    </w:p>
    <w:tbl>
      <w:tblPr>
        <w:tblW w:w="0" w:type="auto"/>
        <w:tblInd w:w="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8"/>
        <w:gridCol w:w="4816"/>
      </w:tblGrid>
      <w:tr w:rsidR="007E5EF9" w:rsidRPr="004D595C" w:rsidTr="002415BB">
        <w:trPr>
          <w:trHeight w:hRule="exact" w:val="506"/>
        </w:trPr>
        <w:tc>
          <w:tcPr>
            <w:tcW w:w="4988" w:type="dxa"/>
            <w:tcBorders>
              <w:top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E5EF9" w:rsidRPr="0084305C" w:rsidRDefault="00FA6962" w:rsidP="007E5EF9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臨床研究倫理審査申請書（本申請書）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7E5EF9" w:rsidRPr="0084305C" w:rsidRDefault="00FA6962" w:rsidP="007E5EF9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研究計画書</w:t>
            </w:r>
          </w:p>
        </w:tc>
      </w:tr>
      <w:tr w:rsidR="007E5EF9" w:rsidRPr="004D595C" w:rsidTr="00064554">
        <w:trPr>
          <w:trHeight w:hRule="exact" w:val="429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E5EF9" w:rsidRPr="00FA6962" w:rsidRDefault="00FA6962" w:rsidP="008151B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説明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>文書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7E5EF9" w:rsidRPr="0084305C" w:rsidRDefault="00FA6962" w:rsidP="00FA6962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同意書</w:t>
            </w:r>
          </w:p>
        </w:tc>
      </w:tr>
      <w:tr w:rsidR="007E5EF9" w:rsidRPr="004D595C" w:rsidTr="00064554">
        <w:trPr>
          <w:trHeight w:hRule="exact" w:val="421"/>
        </w:trPr>
        <w:tc>
          <w:tcPr>
            <w:tcW w:w="498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151B4" w:rsidRPr="008151B4" w:rsidRDefault="00FA6962" w:rsidP="00FA6962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14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同意撤回書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7E5EF9" w:rsidRPr="0084305C" w:rsidRDefault="00FA6962" w:rsidP="00FA6962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利益相反申告書</w:t>
            </w:r>
            <w:r w:rsidR="00064554">
              <w:rPr>
                <w:rFonts w:asciiTheme="minorEastAsia" w:eastAsiaTheme="minorEastAsia" w:hAnsiTheme="minorEastAsia" w:hint="eastAsia"/>
                <w:sz w:val="20"/>
                <w:szCs w:val="18"/>
              </w:rPr>
              <w:t>（全研究責任者、研究分担者）</w:t>
            </w:r>
          </w:p>
        </w:tc>
      </w:tr>
      <w:tr w:rsidR="00936AAE" w:rsidRPr="004D595C" w:rsidTr="002415BB">
        <w:trPr>
          <w:trHeight w:hRule="exact" w:val="1177"/>
        </w:trPr>
        <w:tc>
          <w:tcPr>
            <w:tcW w:w="96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6AAE" w:rsidRPr="00A64167" w:rsidRDefault="00936AAE" w:rsidP="00936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>臨床研究に関する教育の受講記録</w:t>
            </w:r>
            <w:r w:rsidR="00064554">
              <w:rPr>
                <w:rFonts w:asciiTheme="minorEastAsia" w:eastAsiaTheme="minorEastAsia" w:hAnsiTheme="minorEastAsia" w:hint="eastAsia"/>
                <w:sz w:val="20"/>
                <w:szCs w:val="18"/>
              </w:rPr>
              <w:t>（過去1年以内）</w:t>
            </w:r>
            <w:r w:rsidR="00064554" w:rsidRPr="00064554">
              <w:rPr>
                <w:rFonts w:asciiTheme="minorEastAsia" w:eastAsiaTheme="minorEastAsia" w:hAnsiTheme="minorEastAsia" w:hint="eastAsia"/>
                <w:sz w:val="20"/>
                <w:szCs w:val="18"/>
              </w:rPr>
              <w:t>（全研究責任者、研究分担者）</w:t>
            </w:r>
          </w:p>
          <w:p w:rsidR="00936AAE" w:rsidRPr="00A64167" w:rsidRDefault="00936AAE" w:rsidP="00936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="00367C8A"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ICR臨床研究入門　　</w:t>
            </w:r>
          </w:p>
          <w:p w:rsidR="00936AAE" w:rsidRPr="00A64167" w:rsidRDefault="00936AAE" w:rsidP="00936AAE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="00367C8A"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大学病院医療情報ネットワーク（UMIN）臨床研究・治験の e-learning　</w:t>
            </w:r>
          </w:p>
          <w:p w:rsidR="00936AAE" w:rsidRPr="0084305C" w:rsidRDefault="00936AAE" w:rsidP="00367C8A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="00367C8A"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その他（　　　　　　　　　　　　　　　　　　　　　　　　　　　　　　　　　</w:t>
            </w:r>
            <w:r w:rsidR="00367C8A"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  </w:t>
            </w:r>
            <w:r w:rsidRPr="00A64167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　　　）</w:t>
            </w:r>
          </w:p>
        </w:tc>
      </w:tr>
      <w:tr w:rsidR="002415BB" w:rsidRPr="004D595C" w:rsidTr="002415BB">
        <w:trPr>
          <w:trHeight w:hRule="exact" w:val="698"/>
        </w:trPr>
        <w:tc>
          <w:tcPr>
            <w:tcW w:w="9804" w:type="dxa"/>
            <w:gridSpan w:val="2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2415BB" w:rsidRPr="0084305C" w:rsidRDefault="002415BB" w:rsidP="00B16C84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その他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（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　　　　　　　　　　　　　　　　　　　</w:t>
            </w:r>
            <w:r w:rsidRPr="0084305C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）</w:t>
            </w:r>
          </w:p>
        </w:tc>
      </w:tr>
    </w:tbl>
    <w:p w:rsidR="00B30F37" w:rsidRPr="004D595C" w:rsidRDefault="00001CF1" w:rsidP="002415BB">
      <w:pPr>
        <w:ind w:rightChars="118" w:right="260"/>
        <w:rPr>
          <w:rFonts w:asciiTheme="minorEastAsia" w:eastAsiaTheme="minorEastAsia" w:hAnsiTheme="minorEastAsia"/>
        </w:rPr>
      </w:pPr>
      <w:r w:rsidRPr="004D595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  <w:r w:rsidR="00B30F37" w:rsidRPr="004D595C">
        <w:rPr>
          <w:rFonts w:asciiTheme="minorEastAsia" w:eastAsiaTheme="minorEastAsia" w:hAnsiTheme="minorEastAsia" w:hint="eastAsia"/>
        </w:rPr>
        <w:t xml:space="preserve">　　　　　</w:t>
      </w:r>
      <w:r w:rsidR="00B30F37" w:rsidRPr="0084305C">
        <w:rPr>
          <w:rFonts w:asciiTheme="minorEastAsia" w:eastAsiaTheme="minorEastAsia" w:hAnsiTheme="minorEastAsia" w:hint="eastAsia"/>
          <w:sz w:val="20"/>
        </w:rPr>
        <w:t>以上</w:t>
      </w:r>
    </w:p>
    <w:sectPr w:rsidR="00B30F37" w:rsidRPr="004D595C" w:rsidSect="00105AD2">
      <w:headerReference w:type="default" r:id="rId7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D2" w:rsidRDefault="00A974D2" w:rsidP="00001CF1">
      <w:r>
        <w:separator/>
      </w:r>
    </w:p>
  </w:endnote>
  <w:endnote w:type="continuationSeparator" w:id="0">
    <w:p w:rsidR="00A974D2" w:rsidRDefault="00A974D2" w:rsidP="0000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D2" w:rsidRDefault="00A974D2" w:rsidP="00001CF1">
      <w:r>
        <w:separator/>
      </w:r>
    </w:p>
  </w:footnote>
  <w:footnote w:type="continuationSeparator" w:id="0">
    <w:p w:rsidR="00A974D2" w:rsidRDefault="00A974D2" w:rsidP="0000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37" w:rsidRPr="004D595C" w:rsidRDefault="00001CF1" w:rsidP="00B30F37">
    <w:pPr>
      <w:pStyle w:val="a3"/>
      <w:jc w:val="left"/>
      <w:rPr>
        <w:rFonts w:asciiTheme="minorEastAsia" w:eastAsiaTheme="minorEastAsia" w:hAnsiTheme="minorEastAsia"/>
      </w:rPr>
    </w:pPr>
    <w:r>
      <w:rPr>
        <w:rFonts w:hint="eastAsia"/>
      </w:rPr>
      <w:t xml:space="preserve">　</w:t>
    </w:r>
    <w:r w:rsidR="00F9338E" w:rsidRPr="004D595C">
      <w:rPr>
        <w:rFonts w:asciiTheme="minorEastAsia" w:eastAsiaTheme="minorEastAsia" w:hAnsiTheme="minorEastAsia" w:hint="eastAsia"/>
        <w:sz w:val="18"/>
      </w:rPr>
      <w:t>倫理</w:t>
    </w:r>
    <w:r w:rsidR="00944C3D" w:rsidRPr="004D595C">
      <w:rPr>
        <w:rFonts w:asciiTheme="minorEastAsia" w:eastAsiaTheme="minorEastAsia" w:hAnsiTheme="minorEastAsia" w:hint="eastAsia"/>
        <w:sz w:val="18"/>
      </w:rPr>
      <w:t>様式</w:t>
    </w:r>
    <w:r w:rsidR="004D595C" w:rsidRPr="004D595C">
      <w:rPr>
        <w:rFonts w:asciiTheme="minorEastAsia" w:eastAsiaTheme="minorEastAsia" w:hAnsiTheme="minorEastAsia" w:hint="eastAsia"/>
        <w:sz w:val="18"/>
      </w:rPr>
      <w:t>２</w:t>
    </w:r>
    <w:r w:rsidR="00B30F37" w:rsidRPr="004D595C">
      <w:rPr>
        <w:rFonts w:asciiTheme="minorEastAsia" w:eastAsiaTheme="minorEastAsia" w:hAnsiTheme="minorEastAsia" w:hint="eastAsia"/>
      </w:rPr>
      <w:t xml:space="preserve">　　　　　　　　</w:t>
    </w:r>
  </w:p>
  <w:tbl>
    <w:tblPr>
      <w:tblW w:w="5670" w:type="dxa"/>
      <w:tblInd w:w="46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4394"/>
    </w:tblGrid>
    <w:tr w:rsidR="00B30F37" w:rsidRPr="0084305C" w:rsidTr="008F225E">
      <w:trPr>
        <w:trHeight w:hRule="exact" w:val="284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整理番号</w:t>
          </w:r>
        </w:p>
      </w:tc>
      <w:tc>
        <w:tcPr>
          <w:tcW w:w="4394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</w:p>
      </w:tc>
    </w:tr>
    <w:tr w:rsidR="00B30F37" w:rsidRPr="0084305C" w:rsidTr="008F225E">
      <w:trPr>
        <w:trHeight w:hRule="exact" w:val="284"/>
      </w:trPr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区分</w:t>
          </w:r>
        </w:p>
      </w:tc>
      <w:tc>
        <w:tcPr>
          <w:tcW w:w="4394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B30F37" w:rsidRPr="0084305C" w:rsidRDefault="00B30F37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□介入　□非介入</w:t>
          </w:r>
        </w:p>
      </w:tc>
    </w:tr>
    <w:tr w:rsidR="008F225E" w:rsidRPr="0084305C" w:rsidTr="008F225E">
      <w:trPr>
        <w:trHeight w:hRule="exact" w:val="284"/>
      </w:trPr>
      <w:tc>
        <w:tcPr>
          <w:tcW w:w="1276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8F225E" w:rsidRPr="0084305C" w:rsidRDefault="008F225E" w:rsidP="00711348">
          <w:pPr>
            <w:autoSpaceDE w:val="0"/>
            <w:autoSpaceDN w:val="0"/>
            <w:snapToGrid w:val="0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</w:p>
      </w:tc>
      <w:tc>
        <w:tcPr>
          <w:tcW w:w="4394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8F225E" w:rsidRPr="0084305C" w:rsidRDefault="008F225E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 xml:space="preserve">□侵襲性あり　□侵襲性なし　</w:t>
          </w:r>
        </w:p>
      </w:tc>
    </w:tr>
    <w:tr w:rsidR="00B30F37" w:rsidRPr="0084305C" w:rsidTr="008F225E">
      <w:trPr>
        <w:trHeight w:hRule="exact" w:val="284"/>
      </w:trPr>
      <w:tc>
        <w:tcPr>
          <w:tcW w:w="1276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B30F37" w:rsidRPr="0084305C" w:rsidRDefault="00B30F37" w:rsidP="00711348">
          <w:pPr>
            <w:widowControl/>
            <w:jc w:val="left"/>
            <w:rPr>
              <w:rFonts w:asciiTheme="minorEastAsia" w:eastAsiaTheme="minorEastAsia" w:hAnsiTheme="minorEastAsia"/>
              <w:sz w:val="18"/>
              <w:szCs w:val="18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B30F37" w:rsidRPr="0084305C" w:rsidRDefault="008F225E" w:rsidP="00711348">
          <w:pPr>
            <w:autoSpaceDE w:val="0"/>
            <w:autoSpaceDN w:val="0"/>
            <w:snapToGrid w:val="0"/>
            <w:rPr>
              <w:rFonts w:asciiTheme="minorEastAsia" w:eastAsiaTheme="minorEastAsia" w:hAnsiTheme="minorEastAsia"/>
              <w:sz w:val="18"/>
              <w:szCs w:val="18"/>
            </w:rPr>
          </w:pPr>
          <w:r w:rsidRPr="0084305C">
            <w:rPr>
              <w:rFonts w:asciiTheme="minorEastAsia" w:eastAsiaTheme="minorEastAsia" w:hAnsiTheme="minorEastAsia" w:hint="eastAsia"/>
              <w:sz w:val="18"/>
              <w:szCs w:val="18"/>
            </w:rPr>
            <w:t>□医薬品　□医療機器　□その他(　　　　　　)（　（）　　　）</w:t>
          </w:r>
        </w:p>
      </w:tc>
    </w:tr>
  </w:tbl>
  <w:p w:rsidR="00001CF1" w:rsidRPr="0084305C" w:rsidRDefault="00001CF1" w:rsidP="0084305C">
    <w:pPr>
      <w:pStyle w:val="a3"/>
      <w:jc w:val="left"/>
      <w:rPr>
        <w:rFonts w:asciiTheme="minorEastAsia" w:eastAsia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F1"/>
    <w:rsid w:val="00001CF1"/>
    <w:rsid w:val="00007E42"/>
    <w:rsid w:val="00036407"/>
    <w:rsid w:val="00044B7E"/>
    <w:rsid w:val="00064554"/>
    <w:rsid w:val="00073A90"/>
    <w:rsid w:val="00081542"/>
    <w:rsid w:val="000A1C63"/>
    <w:rsid w:val="00105AD2"/>
    <w:rsid w:val="00140F97"/>
    <w:rsid w:val="001B623D"/>
    <w:rsid w:val="002121F5"/>
    <w:rsid w:val="00233412"/>
    <w:rsid w:val="002415BB"/>
    <w:rsid w:val="002A5CB8"/>
    <w:rsid w:val="003609CF"/>
    <w:rsid w:val="00360FF8"/>
    <w:rsid w:val="00367C8A"/>
    <w:rsid w:val="003A168A"/>
    <w:rsid w:val="003B2EBE"/>
    <w:rsid w:val="003C64A5"/>
    <w:rsid w:val="00423705"/>
    <w:rsid w:val="004D595C"/>
    <w:rsid w:val="005177D2"/>
    <w:rsid w:val="00561141"/>
    <w:rsid w:val="00571B48"/>
    <w:rsid w:val="005958D3"/>
    <w:rsid w:val="005A7BB7"/>
    <w:rsid w:val="005C24A1"/>
    <w:rsid w:val="005E216E"/>
    <w:rsid w:val="006042B5"/>
    <w:rsid w:val="006440FF"/>
    <w:rsid w:val="006574D6"/>
    <w:rsid w:val="00657B81"/>
    <w:rsid w:val="006617FA"/>
    <w:rsid w:val="006A4C3E"/>
    <w:rsid w:val="006B0B3F"/>
    <w:rsid w:val="006B0D4C"/>
    <w:rsid w:val="006B2A69"/>
    <w:rsid w:val="006B7875"/>
    <w:rsid w:val="006D7892"/>
    <w:rsid w:val="006E5E53"/>
    <w:rsid w:val="007C2FE6"/>
    <w:rsid w:val="007E5EF9"/>
    <w:rsid w:val="007F0796"/>
    <w:rsid w:val="00802805"/>
    <w:rsid w:val="008151B4"/>
    <w:rsid w:val="0084305C"/>
    <w:rsid w:val="00871F15"/>
    <w:rsid w:val="008F1DBF"/>
    <w:rsid w:val="008F225E"/>
    <w:rsid w:val="00936AAE"/>
    <w:rsid w:val="00944C3D"/>
    <w:rsid w:val="00952A75"/>
    <w:rsid w:val="00952CC4"/>
    <w:rsid w:val="009741DA"/>
    <w:rsid w:val="00980167"/>
    <w:rsid w:val="00A2408B"/>
    <w:rsid w:val="00A32ECF"/>
    <w:rsid w:val="00A64167"/>
    <w:rsid w:val="00A70EBA"/>
    <w:rsid w:val="00A71DE9"/>
    <w:rsid w:val="00A974D2"/>
    <w:rsid w:val="00AC3160"/>
    <w:rsid w:val="00B16C84"/>
    <w:rsid w:val="00B21BA4"/>
    <w:rsid w:val="00B233F5"/>
    <w:rsid w:val="00B30F37"/>
    <w:rsid w:val="00B36E84"/>
    <w:rsid w:val="00C416AB"/>
    <w:rsid w:val="00C87C84"/>
    <w:rsid w:val="00DA1428"/>
    <w:rsid w:val="00DC7944"/>
    <w:rsid w:val="00DF743A"/>
    <w:rsid w:val="00E21323"/>
    <w:rsid w:val="00E33A8E"/>
    <w:rsid w:val="00E746C7"/>
    <w:rsid w:val="00EF39B1"/>
    <w:rsid w:val="00F9338E"/>
    <w:rsid w:val="00FA1648"/>
    <w:rsid w:val="00FA6962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539F56-6125-4EBF-B497-5965E10A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F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CF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01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CF1"/>
    <w:rPr>
      <w:rFonts w:ascii="ＭＳ ゴシック" w:eastAsia="ＭＳ ゴシック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6440FF"/>
    <w:pPr>
      <w:jc w:val="right"/>
    </w:pPr>
  </w:style>
  <w:style w:type="character" w:customStyle="1" w:styleId="a8">
    <w:name w:val="結語 (文字)"/>
    <w:basedOn w:val="a0"/>
    <w:link w:val="a7"/>
    <w:uiPriority w:val="99"/>
    <w:rsid w:val="006440F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A16B-B1CE-4A0F-9CF7-644F7E39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総医研</cp:lastModifiedBy>
  <cp:revision>3</cp:revision>
  <cp:lastPrinted>2017-08-28T00:06:00Z</cp:lastPrinted>
  <dcterms:created xsi:type="dcterms:W3CDTF">2021-09-22T00:06:00Z</dcterms:created>
  <dcterms:modified xsi:type="dcterms:W3CDTF">2021-09-22T00:15:00Z</dcterms:modified>
</cp:coreProperties>
</file>